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DAD6" w14:textId="065DFE8F" w:rsidR="00BC4851" w:rsidRPr="000D0E04" w:rsidRDefault="000D0E04" w:rsidP="00717543">
      <w:pPr>
        <w:pStyle w:val="Title"/>
        <w:jc w:val="center"/>
        <w:rPr>
          <w:b/>
          <w:bCs/>
          <w:sz w:val="24"/>
        </w:rPr>
      </w:pPr>
      <w:r w:rsidRPr="000D0E04">
        <w:rPr>
          <w:b/>
          <w:bCs/>
          <w:sz w:val="24"/>
        </w:rPr>
        <w:t>Villas De Golf Association Inc.</w:t>
      </w:r>
    </w:p>
    <w:p w14:paraId="00E3D0FA" w14:textId="20039F2A" w:rsidR="00717543" w:rsidRPr="000D0E04" w:rsidRDefault="00717543" w:rsidP="00717543">
      <w:pPr>
        <w:pStyle w:val="Title"/>
        <w:jc w:val="center"/>
        <w:rPr>
          <w:b/>
          <w:bCs/>
          <w:sz w:val="24"/>
        </w:rPr>
      </w:pPr>
      <w:r w:rsidRPr="000D0E04">
        <w:rPr>
          <w:b/>
          <w:bCs/>
          <w:sz w:val="24"/>
        </w:rPr>
        <w:t>Unapproved Board of Directors Organizational Meeting</w:t>
      </w:r>
    </w:p>
    <w:p w14:paraId="3ED4B5BA" w14:textId="77777777" w:rsidR="00717543" w:rsidRPr="000D0E04" w:rsidRDefault="00717543" w:rsidP="00717543">
      <w:pPr>
        <w:pStyle w:val="Title"/>
        <w:jc w:val="center"/>
        <w:rPr>
          <w:b/>
          <w:bCs/>
          <w:sz w:val="24"/>
        </w:rPr>
      </w:pPr>
      <w:r w:rsidRPr="000D0E04">
        <w:rPr>
          <w:b/>
          <w:bCs/>
          <w:sz w:val="24"/>
        </w:rPr>
        <w:t>February 10, 2026</w:t>
      </w:r>
    </w:p>
    <w:p w14:paraId="014C6F2D" w14:textId="77777777" w:rsidR="00717543" w:rsidRPr="00A35CB8" w:rsidRDefault="00717543" w:rsidP="00717543">
      <w:pPr>
        <w:pStyle w:val="Title"/>
        <w:rPr>
          <w:bCs/>
          <w:sz w:val="22"/>
        </w:rPr>
      </w:pPr>
    </w:p>
    <w:p w14:paraId="6C51BEAD" w14:textId="77777777" w:rsidR="00717543" w:rsidRDefault="00717543" w:rsidP="00717543">
      <w:pPr>
        <w:rPr>
          <w:sz w:val="22"/>
          <w:szCs w:val="22"/>
        </w:rPr>
      </w:pPr>
      <w:r w:rsidRPr="00A35CB8">
        <w:rPr>
          <w:b/>
          <w:sz w:val="22"/>
          <w:szCs w:val="22"/>
          <w:u w:val="single"/>
        </w:rPr>
        <w:t>Call to Order</w:t>
      </w:r>
      <w:r w:rsidRPr="00A35CB8">
        <w:rPr>
          <w:sz w:val="22"/>
          <w:szCs w:val="22"/>
        </w:rPr>
        <w:t>: The meeting was called to order at 6:</w:t>
      </w:r>
      <w:r>
        <w:rPr>
          <w:sz w:val="22"/>
          <w:szCs w:val="22"/>
        </w:rPr>
        <w:t>26</w:t>
      </w:r>
      <w:r w:rsidRPr="00A35CB8">
        <w:rPr>
          <w:sz w:val="22"/>
          <w:szCs w:val="22"/>
        </w:rPr>
        <w:t xml:space="preserve"> pm.</w:t>
      </w:r>
    </w:p>
    <w:p w14:paraId="170CEEEF" w14:textId="77777777" w:rsidR="00717543" w:rsidRPr="00A35CB8" w:rsidRDefault="00717543" w:rsidP="00717543">
      <w:pPr>
        <w:rPr>
          <w:sz w:val="22"/>
          <w:szCs w:val="22"/>
        </w:rPr>
      </w:pPr>
    </w:p>
    <w:p w14:paraId="6636FE0B" w14:textId="77777777" w:rsidR="00717543" w:rsidRPr="00A35CB8" w:rsidRDefault="00717543" w:rsidP="00717543">
      <w:pPr>
        <w:rPr>
          <w:sz w:val="22"/>
          <w:szCs w:val="22"/>
        </w:rPr>
      </w:pPr>
      <w:r w:rsidRPr="00A35CB8">
        <w:rPr>
          <w:b/>
          <w:sz w:val="22"/>
          <w:szCs w:val="22"/>
          <w:u w:val="single"/>
        </w:rPr>
        <w:t>Proof of Notice</w:t>
      </w:r>
      <w:r w:rsidRPr="00A35CB8">
        <w:rPr>
          <w:sz w:val="22"/>
          <w:szCs w:val="22"/>
        </w:rPr>
        <w:t>: Resource Property Manager Sammi Wendling confirmed that a meeting notice had been posted in accordance with the Association By-Laws and that a quorum was established.</w:t>
      </w:r>
    </w:p>
    <w:p w14:paraId="66BCE72D" w14:textId="77777777" w:rsidR="00717543" w:rsidRDefault="00717543" w:rsidP="00717543">
      <w:pPr>
        <w:rPr>
          <w:sz w:val="22"/>
          <w:szCs w:val="22"/>
        </w:rPr>
      </w:pPr>
    </w:p>
    <w:p w14:paraId="2575B32A" w14:textId="77777777" w:rsidR="00717543" w:rsidRPr="00427368" w:rsidRDefault="00717543" w:rsidP="00717543">
      <w:pPr>
        <w:rPr>
          <w:b/>
          <w:bCs/>
          <w:sz w:val="22"/>
          <w:szCs w:val="22"/>
        </w:rPr>
      </w:pPr>
      <w:r w:rsidRPr="00427368">
        <w:rPr>
          <w:b/>
          <w:bCs/>
          <w:sz w:val="22"/>
          <w:szCs w:val="22"/>
        </w:rPr>
        <w:t>New Business</w:t>
      </w:r>
    </w:p>
    <w:p w14:paraId="2F670B5B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Ms. Boak made a motion to appoint Stephen Malone to the vacant position of the VDG Board of Directors. Mr. Ward seconded the motion. The motion passed unanimously</w:t>
      </w:r>
    </w:p>
    <w:p w14:paraId="1F2B6546" w14:textId="77777777" w:rsidR="00717543" w:rsidRPr="00427368" w:rsidRDefault="00717543" w:rsidP="00717543">
      <w:pPr>
        <w:rPr>
          <w:sz w:val="22"/>
          <w:szCs w:val="22"/>
        </w:rPr>
      </w:pPr>
    </w:p>
    <w:p w14:paraId="5ED8DF48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Ms. Boak made a motion to appoint Tamara Smigels to the position of President of the VDG Board of Directors. Mr. Boruch seconded the motion. The motion passed unanimously</w:t>
      </w:r>
    </w:p>
    <w:p w14:paraId="40FAB77B" w14:textId="77777777" w:rsidR="00717543" w:rsidRPr="00427368" w:rsidRDefault="00717543" w:rsidP="00717543">
      <w:pPr>
        <w:rPr>
          <w:sz w:val="22"/>
          <w:szCs w:val="22"/>
        </w:rPr>
      </w:pPr>
    </w:p>
    <w:p w14:paraId="6D5DB9DB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Ms. Smigels made a motion to appoint Kent Ward to the position of Vice President of the VDG Board of Directors. Ms. Boak seconded the motion. The motion passed unanimously</w:t>
      </w:r>
    </w:p>
    <w:p w14:paraId="3FAFEE09" w14:textId="77777777" w:rsidR="00717543" w:rsidRPr="00427368" w:rsidRDefault="00717543" w:rsidP="00717543">
      <w:pPr>
        <w:rPr>
          <w:sz w:val="22"/>
          <w:szCs w:val="22"/>
        </w:rPr>
      </w:pPr>
    </w:p>
    <w:p w14:paraId="5B4BA343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Mr. Frank made a motion to appoint Bonnie Boak to the position of Treasurer of the VDG Board of Directors. Ms. Smigels seconded the motion. The motion passed unanimously</w:t>
      </w:r>
    </w:p>
    <w:p w14:paraId="7FC332ED" w14:textId="77777777" w:rsidR="00717543" w:rsidRPr="00427368" w:rsidRDefault="00717543" w:rsidP="00717543">
      <w:pPr>
        <w:rPr>
          <w:sz w:val="22"/>
          <w:szCs w:val="22"/>
        </w:rPr>
      </w:pPr>
    </w:p>
    <w:p w14:paraId="7E85BC62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Ms. Boak made a motion to appoint Bernadette Moriarty to the position of Secretary of the VDG Board of Directors. Mr. Ward seconded the motion. The motion passed unanimously</w:t>
      </w:r>
    </w:p>
    <w:p w14:paraId="6B98F967" w14:textId="77777777" w:rsidR="00717543" w:rsidRPr="00427368" w:rsidRDefault="00717543" w:rsidP="00717543">
      <w:pPr>
        <w:rPr>
          <w:sz w:val="22"/>
          <w:szCs w:val="22"/>
        </w:rPr>
      </w:pPr>
    </w:p>
    <w:p w14:paraId="66A4E3B8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Daniel Boruch, Gregory Frank, and Stephen Malone are installed as Directors.</w:t>
      </w:r>
    </w:p>
    <w:p w14:paraId="5EC0FB0F" w14:textId="77777777" w:rsidR="00717543" w:rsidRPr="00427368" w:rsidRDefault="00717543" w:rsidP="00717543">
      <w:pPr>
        <w:rPr>
          <w:sz w:val="22"/>
          <w:szCs w:val="22"/>
        </w:rPr>
      </w:pPr>
    </w:p>
    <w:p w14:paraId="2C6C59E6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There being no further business, Mr. Ward made a motion to adjourn. Ms. Boak seconded the motion. The meeting adjourned at 6:31 pm</w:t>
      </w:r>
    </w:p>
    <w:p w14:paraId="53C1922A" w14:textId="77777777" w:rsidR="00717543" w:rsidRPr="00427368" w:rsidRDefault="00717543" w:rsidP="00717543">
      <w:pPr>
        <w:rPr>
          <w:sz w:val="22"/>
          <w:szCs w:val="22"/>
        </w:rPr>
      </w:pPr>
    </w:p>
    <w:p w14:paraId="44112548" w14:textId="77777777" w:rsidR="00717543" w:rsidRPr="00427368" w:rsidRDefault="00717543" w:rsidP="00717543">
      <w:pPr>
        <w:rPr>
          <w:sz w:val="22"/>
          <w:szCs w:val="22"/>
        </w:rPr>
      </w:pPr>
      <w:r w:rsidRPr="00427368">
        <w:rPr>
          <w:sz w:val="22"/>
          <w:szCs w:val="22"/>
        </w:rPr>
        <w:t>Respectfully submitted,</w:t>
      </w:r>
    </w:p>
    <w:p w14:paraId="487FA444" w14:textId="34A9FAAF" w:rsidR="00CF0E0A" w:rsidRPr="000D0E04" w:rsidRDefault="00717543">
      <w:pPr>
        <w:rPr>
          <w:sz w:val="22"/>
          <w:szCs w:val="22"/>
        </w:rPr>
      </w:pPr>
      <w:r w:rsidRPr="00427368">
        <w:rPr>
          <w:sz w:val="22"/>
          <w:szCs w:val="22"/>
        </w:rPr>
        <w:t>Bernadette Moriarty, Secretary</w:t>
      </w:r>
    </w:p>
    <w:sectPr w:rsidR="00CF0E0A" w:rsidRPr="000D0E04" w:rsidSect="00717543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43"/>
    <w:rsid w:val="000D0E04"/>
    <w:rsid w:val="002A47C9"/>
    <w:rsid w:val="00717543"/>
    <w:rsid w:val="00BC4851"/>
    <w:rsid w:val="00CF0E0A"/>
    <w:rsid w:val="00F23031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6015D"/>
  <w15:chartTrackingRefBased/>
  <w15:docId w15:val="{22167D4F-DC99-4C56-93FF-AF50053C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4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5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5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5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5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5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54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54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54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54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5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5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17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5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54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54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5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5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275</Words>
  <Characters>1207</Characters>
  <Application>Microsoft Office Word</Application>
  <DocSecurity>0</DocSecurity>
  <Lines>603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Moriarty</dc:creator>
  <cp:keywords/>
  <dc:description/>
  <cp:lastModifiedBy>Bernadette Moriarty</cp:lastModifiedBy>
  <cp:revision>1</cp:revision>
  <dcterms:created xsi:type="dcterms:W3CDTF">2026-02-16T16:57:00Z</dcterms:created>
  <dcterms:modified xsi:type="dcterms:W3CDTF">2026-02-16T17:48:00Z</dcterms:modified>
</cp:coreProperties>
</file>